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FEA8E" w14:textId="14DF4A08" w:rsidR="00F805BA" w:rsidRPr="000222E2" w:rsidRDefault="000222E2" w:rsidP="000222E2">
      <w:pPr>
        <w:jc w:val="center"/>
        <w:rPr>
          <w:rFonts w:ascii="Helvetica" w:hAnsi="Helvetica"/>
          <w:sz w:val="36"/>
          <w:szCs w:val="36"/>
        </w:rPr>
      </w:pPr>
      <w:r w:rsidRPr="000222E2">
        <w:rPr>
          <w:rFonts w:ascii="Helvetica" w:hAnsi="Helvetica" w:cs="Times New Roman"/>
          <w:b/>
          <w:bCs/>
          <w:sz w:val="36"/>
          <w:szCs w:val="36"/>
        </w:rPr>
        <w:t>St</w:t>
      </w:r>
      <w:r w:rsidR="00EF48E7">
        <w:rPr>
          <w:rFonts w:ascii="Helvetica" w:hAnsi="Helvetica" w:cs="Times New Roman"/>
          <w:b/>
          <w:bCs/>
          <w:sz w:val="36"/>
          <w:szCs w:val="36"/>
        </w:rPr>
        <w:t>a</w:t>
      </w:r>
      <w:bookmarkStart w:id="0" w:name="_GoBack"/>
      <w:bookmarkEnd w:id="0"/>
      <w:r w:rsidR="00EF48E7">
        <w:rPr>
          <w:rFonts w:ascii="Helvetica" w:hAnsi="Helvetica" w:cs="Times New Roman"/>
          <w:b/>
          <w:bCs/>
          <w:sz w:val="36"/>
          <w:szCs w:val="36"/>
        </w:rPr>
        <w:t>tutter for Laser Association De</w:t>
      </w:r>
      <w:r w:rsidRPr="000222E2">
        <w:rPr>
          <w:rFonts w:ascii="Helvetica" w:hAnsi="Helvetica" w:cs="Times New Roman"/>
          <w:b/>
          <w:bCs/>
          <w:sz w:val="36"/>
          <w:szCs w:val="36"/>
        </w:rPr>
        <w:t>nmarks’ DM</w:t>
      </w:r>
    </w:p>
    <w:p w14:paraId="70463076" w14:textId="77777777" w:rsidR="009C36AC" w:rsidRDefault="009C36AC"/>
    <w:p w14:paraId="4FBE07C4" w14:textId="77777777" w:rsidR="009C36AC" w:rsidRDefault="009C36AC"/>
    <w:p w14:paraId="483CCF6E" w14:textId="77777777" w:rsidR="009C36AC" w:rsidRDefault="009C36AC"/>
    <w:p w14:paraId="5FEE9802" w14:textId="77777777" w:rsidR="00E44B08" w:rsidRDefault="00E44B08" w:rsidP="009C36AC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1. GENERELLE STATUTTER</w:t>
      </w:r>
    </w:p>
    <w:p w14:paraId="5F4A77E4" w14:textId="77777777" w:rsidR="00E44B08" w:rsidRDefault="00E44B08" w:rsidP="009C36AC">
      <w:pPr>
        <w:rPr>
          <w:rFonts w:ascii="Helvetica" w:eastAsia="Times New Roman" w:hAnsi="Helvetica" w:cs="Times New Roman"/>
          <w:sz w:val="28"/>
          <w:szCs w:val="28"/>
        </w:rPr>
      </w:pPr>
    </w:p>
    <w:p w14:paraId="46E646A3" w14:textId="77777777" w:rsidR="009C36AC" w:rsidRPr="00E44B08" w:rsidRDefault="009C36AC" w:rsidP="009C36AC">
      <w:pPr>
        <w:rPr>
          <w:rFonts w:ascii="Helvetica" w:eastAsia="Times New Roman" w:hAnsi="Helvetica" w:cs="Times New Roman"/>
        </w:rPr>
      </w:pPr>
      <w:r w:rsidRPr="00E44B08">
        <w:rPr>
          <w:rFonts w:ascii="Helvetica" w:eastAsia="Times New Roman" w:hAnsi="Helvetica" w:cs="Times New Roman"/>
        </w:rPr>
        <w:t xml:space="preserve">1.1 REGLER OG BESTEMMELSER </w:t>
      </w:r>
    </w:p>
    <w:p w14:paraId="0B30A8C5" w14:textId="6F337400" w:rsidR="009C36AC" w:rsidRPr="009C36AC" w:rsidRDefault="004C59B5" w:rsidP="009C36AC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sz w:val="25"/>
          <w:szCs w:val="25"/>
        </w:rPr>
        <w:t xml:space="preserve">Laser Association </w:t>
      </w:r>
      <w:r w:rsidR="00043FF6">
        <w:rPr>
          <w:rFonts w:ascii="Times" w:eastAsia="Times New Roman" w:hAnsi="Times" w:cs="Times New Roman"/>
          <w:sz w:val="25"/>
          <w:szCs w:val="25"/>
        </w:rPr>
        <w:t>Denmarks</w:t>
      </w:r>
      <w:r>
        <w:rPr>
          <w:rFonts w:ascii="Times" w:eastAsia="Times New Roman" w:hAnsi="Times" w:cs="Times New Roman"/>
          <w:sz w:val="25"/>
          <w:szCs w:val="25"/>
        </w:rPr>
        <w:t xml:space="preserve"> Danmarksmesterskab</w:t>
      </w:r>
      <w:r w:rsidR="00E44B08">
        <w:rPr>
          <w:rFonts w:ascii="Times" w:eastAsia="Times New Roman" w:hAnsi="Times" w:cs="Times New Roman"/>
          <w:sz w:val="25"/>
          <w:szCs w:val="25"/>
        </w:rPr>
        <w:t xml:space="preserve"> (LAD’ DM) er </w:t>
      </w:r>
      <w:r w:rsidR="009C36AC" w:rsidRPr="009C36AC">
        <w:rPr>
          <w:rFonts w:ascii="Times" w:eastAsia="Times New Roman" w:hAnsi="Times" w:cs="Times New Roman"/>
          <w:sz w:val="25"/>
          <w:szCs w:val="25"/>
        </w:rPr>
        <w:t xml:space="preserve">underlagt følgende regler: </w:t>
      </w:r>
    </w:p>
    <w:p w14:paraId="64C740F7" w14:textId="77777777" w:rsidR="00E44B08" w:rsidRPr="00E44B08" w:rsidRDefault="00E44B08" w:rsidP="00E44B08">
      <w:pPr>
        <w:rPr>
          <w:rFonts w:ascii="Times" w:eastAsia="Times New Roman" w:hAnsi="Times" w:cs="Times New Roman"/>
          <w:sz w:val="25"/>
          <w:szCs w:val="25"/>
        </w:rPr>
      </w:pPr>
      <w:r w:rsidRPr="00E44B08">
        <w:rPr>
          <w:rFonts w:ascii="Times" w:eastAsia="Times New Roman" w:hAnsi="Times" w:cs="Times New Roman"/>
          <w:sz w:val="25"/>
          <w:szCs w:val="25"/>
        </w:rPr>
        <w:t>a)</w:t>
      </w:r>
      <w:proofErr w:type="spellStart"/>
      <w:r w:rsidRPr="00E44B08">
        <w:rPr>
          <w:rFonts w:ascii="Times" w:eastAsia="Times New Roman" w:hAnsi="Times" w:cs="Times New Roman"/>
          <w:sz w:val="25"/>
          <w:szCs w:val="25"/>
        </w:rPr>
        <w:t>ISAF’s</w:t>
      </w:r>
      <w:proofErr w:type="spellEnd"/>
      <w:r w:rsidRPr="00E44B08">
        <w:rPr>
          <w:rFonts w:ascii="Times" w:eastAsia="Times New Roman" w:hAnsi="Times" w:cs="Times New Roman"/>
          <w:sz w:val="25"/>
          <w:szCs w:val="25"/>
        </w:rPr>
        <w:t xml:space="preserve"> kapsejladsregler (RRS) med </w:t>
      </w:r>
      <w:proofErr w:type="spellStart"/>
      <w:r w:rsidRPr="00E44B08">
        <w:rPr>
          <w:rFonts w:ascii="Times" w:eastAsia="Times New Roman" w:hAnsi="Times" w:cs="Times New Roman"/>
          <w:sz w:val="25"/>
          <w:szCs w:val="25"/>
        </w:rPr>
        <w:t>SKSF’s</w:t>
      </w:r>
      <w:proofErr w:type="spellEnd"/>
      <w:r w:rsidRPr="00E44B08">
        <w:rPr>
          <w:rFonts w:ascii="Times" w:eastAsia="Times New Roman" w:hAnsi="Times" w:cs="Times New Roman"/>
          <w:sz w:val="25"/>
          <w:szCs w:val="25"/>
        </w:rPr>
        <w:t xml:space="preserve"> forskrifter </w:t>
      </w:r>
    </w:p>
    <w:p w14:paraId="4B1434CC" w14:textId="77777777" w:rsidR="00E44B08" w:rsidRPr="00E44B08" w:rsidRDefault="00E44B08" w:rsidP="00E44B08">
      <w:pPr>
        <w:rPr>
          <w:rFonts w:ascii="Times" w:eastAsia="Times New Roman" w:hAnsi="Times" w:cs="Times New Roman"/>
          <w:sz w:val="25"/>
          <w:szCs w:val="25"/>
        </w:rPr>
      </w:pPr>
      <w:r w:rsidRPr="00E44B08">
        <w:rPr>
          <w:rFonts w:ascii="Times" w:eastAsia="Times New Roman" w:hAnsi="Times" w:cs="Times New Roman"/>
          <w:sz w:val="25"/>
          <w:szCs w:val="25"/>
        </w:rPr>
        <w:t xml:space="preserve">b)Statutter for Danmarksmesterskaber i sejlsport </w:t>
      </w:r>
    </w:p>
    <w:p w14:paraId="15A6C89D" w14:textId="6F022C8F" w:rsidR="00E44B08" w:rsidRPr="00E44B08" w:rsidRDefault="00E44B08" w:rsidP="00E44B08">
      <w:pPr>
        <w:rPr>
          <w:rFonts w:ascii="Times" w:eastAsia="Times New Roman" w:hAnsi="Times" w:cs="Times New Roman"/>
          <w:sz w:val="25"/>
          <w:szCs w:val="25"/>
        </w:rPr>
      </w:pPr>
      <w:r w:rsidRPr="00E44B08">
        <w:rPr>
          <w:rFonts w:ascii="Times" w:eastAsia="Times New Roman" w:hAnsi="Times" w:cs="Times New Roman"/>
          <w:sz w:val="25"/>
          <w:szCs w:val="25"/>
        </w:rPr>
        <w:t>c)</w:t>
      </w:r>
      <w:proofErr w:type="spellStart"/>
      <w:r w:rsidRPr="00E44B08">
        <w:rPr>
          <w:rFonts w:ascii="Times" w:eastAsia="Times New Roman" w:hAnsi="Times" w:cs="Times New Roman"/>
          <w:sz w:val="25"/>
          <w:szCs w:val="25"/>
        </w:rPr>
        <w:t>ISAF’s</w:t>
      </w:r>
      <w:proofErr w:type="spellEnd"/>
      <w:r w:rsidRPr="00E44B08">
        <w:rPr>
          <w:rFonts w:ascii="Times" w:eastAsia="Times New Roman" w:hAnsi="Times" w:cs="Times New Roman"/>
          <w:sz w:val="25"/>
          <w:szCs w:val="25"/>
        </w:rPr>
        <w:t xml:space="preserve"> standard sejladsbestemmelser til </w:t>
      </w:r>
      <w:proofErr w:type="spellStart"/>
      <w:r w:rsidRPr="00E44B08">
        <w:rPr>
          <w:rFonts w:ascii="Times" w:eastAsia="Times New Roman" w:hAnsi="Times" w:cs="Times New Roman"/>
          <w:sz w:val="25"/>
          <w:szCs w:val="25"/>
        </w:rPr>
        <w:t>Match-Race</w:t>
      </w:r>
      <w:proofErr w:type="spellEnd"/>
      <w:r w:rsidRPr="00E44B08">
        <w:rPr>
          <w:rFonts w:ascii="Times" w:eastAsia="Times New Roman" w:hAnsi="Times" w:cs="Times New Roman"/>
          <w:sz w:val="25"/>
          <w:szCs w:val="25"/>
        </w:rPr>
        <w:t xml:space="preserve">, når disse bestemmelser er relevante </w:t>
      </w:r>
    </w:p>
    <w:p w14:paraId="3A6AFE4F" w14:textId="77777777" w:rsidR="00E44B08" w:rsidRDefault="00E44B08" w:rsidP="00E44B08">
      <w:pPr>
        <w:rPr>
          <w:rFonts w:ascii="Times" w:eastAsia="Times New Roman" w:hAnsi="Times" w:cs="Times New Roman"/>
          <w:sz w:val="25"/>
          <w:szCs w:val="25"/>
        </w:rPr>
      </w:pPr>
      <w:r w:rsidRPr="00E44B08">
        <w:rPr>
          <w:rFonts w:ascii="Times" w:eastAsia="Times New Roman" w:hAnsi="Times" w:cs="Times New Roman"/>
          <w:sz w:val="25"/>
          <w:szCs w:val="25"/>
        </w:rPr>
        <w:t xml:space="preserve">d)DIF’s ”Fællesbestemmelser for DIF’s </w:t>
      </w:r>
      <w:proofErr w:type="spellStart"/>
      <w:r w:rsidRPr="00E44B08">
        <w:rPr>
          <w:rFonts w:ascii="Times" w:eastAsia="Times New Roman" w:hAnsi="Times" w:cs="Times New Roman"/>
          <w:sz w:val="25"/>
          <w:szCs w:val="25"/>
        </w:rPr>
        <w:t>DM’er</w:t>
      </w:r>
      <w:proofErr w:type="spellEnd"/>
      <w:r w:rsidRPr="00E44B08">
        <w:rPr>
          <w:rFonts w:ascii="Times" w:eastAsia="Times New Roman" w:hAnsi="Times" w:cs="Times New Roman"/>
          <w:sz w:val="25"/>
          <w:szCs w:val="25"/>
        </w:rPr>
        <w:t xml:space="preserve">” (ved DIF </w:t>
      </w:r>
      <w:proofErr w:type="spellStart"/>
      <w:r w:rsidRPr="00E44B08">
        <w:rPr>
          <w:rFonts w:ascii="Times" w:eastAsia="Times New Roman" w:hAnsi="Times" w:cs="Times New Roman"/>
          <w:sz w:val="25"/>
          <w:szCs w:val="25"/>
        </w:rPr>
        <w:t>DM’er</w:t>
      </w:r>
      <w:proofErr w:type="spellEnd"/>
      <w:r w:rsidRPr="00E44B08">
        <w:rPr>
          <w:rFonts w:ascii="Times" w:eastAsia="Times New Roman" w:hAnsi="Times" w:cs="Times New Roman"/>
          <w:sz w:val="25"/>
          <w:szCs w:val="25"/>
        </w:rPr>
        <w:t xml:space="preserve">) </w:t>
      </w:r>
    </w:p>
    <w:p w14:paraId="35AAFD48" w14:textId="77777777" w:rsidR="00E44B08" w:rsidRDefault="00E44B08" w:rsidP="00E44B08">
      <w:pPr>
        <w:rPr>
          <w:rFonts w:ascii="Times" w:eastAsia="Times New Roman" w:hAnsi="Times" w:cs="Times New Roman"/>
          <w:sz w:val="25"/>
          <w:szCs w:val="25"/>
        </w:rPr>
      </w:pPr>
    </w:p>
    <w:p w14:paraId="7BC39229" w14:textId="77777777" w:rsidR="00E44B08" w:rsidRPr="00E44B08" w:rsidRDefault="00E44B08" w:rsidP="00E44B08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sz w:val="25"/>
          <w:szCs w:val="25"/>
        </w:rPr>
        <w:t xml:space="preserve">Undtaget er dog bestemmelser, der dækkes af nedenstående bestemmelser udformet af LAD. </w:t>
      </w:r>
    </w:p>
    <w:p w14:paraId="18CB3B63" w14:textId="77777777" w:rsidR="00F951B6" w:rsidRDefault="00F951B6" w:rsidP="009C36AC">
      <w:pPr>
        <w:rPr>
          <w:rFonts w:ascii="Helvetica" w:eastAsia="Times New Roman" w:hAnsi="Helvetica" w:cs="Times New Roman"/>
          <w:sz w:val="27"/>
          <w:szCs w:val="27"/>
        </w:rPr>
      </w:pPr>
    </w:p>
    <w:p w14:paraId="54B2761B" w14:textId="77777777" w:rsidR="00886093" w:rsidRDefault="00886093" w:rsidP="009C36AC">
      <w:pPr>
        <w:rPr>
          <w:rFonts w:ascii="Helvetica" w:eastAsia="Times New Roman" w:hAnsi="Helvetica" w:cs="Times New Roman"/>
          <w:sz w:val="27"/>
          <w:szCs w:val="27"/>
        </w:rPr>
      </w:pPr>
    </w:p>
    <w:p w14:paraId="47B20E9F" w14:textId="77777777" w:rsidR="009C36AC" w:rsidRPr="00E44B08" w:rsidRDefault="009C36AC" w:rsidP="009C36AC">
      <w:pPr>
        <w:rPr>
          <w:rFonts w:ascii="Helvetica" w:eastAsia="Times New Roman" w:hAnsi="Helvetica" w:cs="Times New Roman"/>
        </w:rPr>
      </w:pPr>
      <w:r w:rsidRPr="00E44B08">
        <w:rPr>
          <w:rFonts w:ascii="Helvetica" w:eastAsia="Times New Roman" w:hAnsi="Helvetica" w:cs="Times New Roman"/>
        </w:rPr>
        <w:t xml:space="preserve">1.2 STÆVNETS TITEL </w:t>
      </w:r>
    </w:p>
    <w:p w14:paraId="14E7B272" w14:textId="5321599C" w:rsidR="00F951B6" w:rsidRDefault="009C36AC" w:rsidP="009C36AC">
      <w:pPr>
        <w:rPr>
          <w:rFonts w:ascii="Times" w:eastAsia="Times New Roman" w:hAnsi="Times" w:cs="Times New Roman"/>
          <w:sz w:val="25"/>
          <w:szCs w:val="25"/>
        </w:rPr>
      </w:pPr>
      <w:r w:rsidRPr="009C36AC">
        <w:rPr>
          <w:rFonts w:ascii="Times" w:eastAsia="Times New Roman" w:hAnsi="Times" w:cs="Times New Roman"/>
          <w:sz w:val="25"/>
          <w:szCs w:val="25"/>
        </w:rPr>
        <w:t xml:space="preserve">Betegnelsen </w:t>
      </w:r>
      <w:r w:rsidR="001D3C65">
        <w:rPr>
          <w:rFonts w:ascii="Times" w:eastAsia="Times New Roman" w:hAnsi="Times" w:cs="Times New Roman"/>
          <w:sz w:val="25"/>
          <w:szCs w:val="25"/>
        </w:rPr>
        <w:t>”</w:t>
      </w:r>
      <w:proofErr w:type="spellStart"/>
      <w:r w:rsidR="00F951B6">
        <w:rPr>
          <w:rFonts w:ascii="Times" w:eastAsia="Times New Roman" w:hAnsi="Times" w:cs="Times New Roman"/>
          <w:sz w:val="25"/>
          <w:szCs w:val="25"/>
        </w:rPr>
        <w:t>LAD</w:t>
      </w:r>
      <w:r w:rsidR="00AF6D3F">
        <w:rPr>
          <w:rFonts w:ascii="Times" w:eastAsia="Times New Roman" w:hAnsi="Times" w:cs="Times New Roman"/>
          <w:sz w:val="25"/>
          <w:szCs w:val="25"/>
        </w:rPr>
        <w:t>s</w:t>
      </w:r>
      <w:proofErr w:type="spellEnd"/>
      <w:r w:rsidR="00F951B6">
        <w:rPr>
          <w:rFonts w:ascii="Times" w:eastAsia="Times New Roman" w:hAnsi="Times" w:cs="Times New Roman"/>
          <w:sz w:val="25"/>
          <w:szCs w:val="25"/>
        </w:rPr>
        <w:t xml:space="preserve"> Danmarksmesterskab</w:t>
      </w:r>
      <w:r w:rsidR="001D3C65">
        <w:rPr>
          <w:rFonts w:ascii="Times" w:eastAsia="Times New Roman" w:hAnsi="Times" w:cs="Times New Roman"/>
          <w:sz w:val="25"/>
          <w:szCs w:val="25"/>
        </w:rPr>
        <w:t>”</w:t>
      </w:r>
      <w:r w:rsidR="00F951B6">
        <w:rPr>
          <w:rFonts w:ascii="Times" w:eastAsia="Times New Roman" w:hAnsi="Times" w:cs="Times New Roman"/>
          <w:sz w:val="25"/>
          <w:szCs w:val="25"/>
        </w:rPr>
        <w:t xml:space="preserve"> må alene</w:t>
      </w:r>
      <w:r w:rsidR="001D3C65">
        <w:rPr>
          <w:rFonts w:ascii="Times" w:eastAsia="Times New Roman" w:hAnsi="Times" w:cs="Times New Roman"/>
          <w:sz w:val="25"/>
          <w:szCs w:val="25"/>
        </w:rPr>
        <w:t xml:space="preserve"> benyttes</w:t>
      </w:r>
      <w:r w:rsidR="00F951B6">
        <w:rPr>
          <w:rFonts w:ascii="Times" w:eastAsia="Times New Roman" w:hAnsi="Times" w:cs="Times New Roman"/>
          <w:sz w:val="25"/>
          <w:szCs w:val="25"/>
        </w:rPr>
        <w:t>.</w:t>
      </w:r>
    </w:p>
    <w:p w14:paraId="17B57A3C" w14:textId="77777777" w:rsidR="00F951B6" w:rsidRDefault="00F951B6" w:rsidP="009C36AC">
      <w:pPr>
        <w:rPr>
          <w:rFonts w:ascii="Times" w:eastAsia="Times New Roman" w:hAnsi="Times" w:cs="Times New Roman"/>
          <w:sz w:val="25"/>
          <w:szCs w:val="25"/>
        </w:rPr>
      </w:pPr>
    </w:p>
    <w:p w14:paraId="281F19D4" w14:textId="77777777" w:rsidR="009C36AC" w:rsidRPr="009C36AC" w:rsidRDefault="00F951B6" w:rsidP="009C36AC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sz w:val="25"/>
          <w:szCs w:val="25"/>
        </w:rPr>
        <w:t xml:space="preserve">I omtalen af </w:t>
      </w:r>
      <w:r w:rsidR="009C36AC" w:rsidRPr="009C36AC">
        <w:rPr>
          <w:rFonts w:ascii="Times" w:eastAsia="Times New Roman" w:hAnsi="Times" w:cs="Times New Roman"/>
          <w:sz w:val="25"/>
          <w:szCs w:val="25"/>
        </w:rPr>
        <w:t>mesterskab</w:t>
      </w:r>
      <w:r>
        <w:rPr>
          <w:rFonts w:ascii="Times" w:eastAsia="Times New Roman" w:hAnsi="Times" w:cs="Times New Roman"/>
          <w:sz w:val="25"/>
          <w:szCs w:val="25"/>
        </w:rPr>
        <w:t>et</w:t>
      </w:r>
      <w:r w:rsidR="009C36AC" w:rsidRPr="009C36AC">
        <w:rPr>
          <w:rFonts w:ascii="Times" w:eastAsia="Times New Roman" w:hAnsi="Times" w:cs="Times New Roman"/>
          <w:sz w:val="25"/>
          <w:szCs w:val="25"/>
        </w:rPr>
        <w:t xml:space="preserve"> (indbydelse, sejladsbestemmelser, program, resultatliste, </w:t>
      </w:r>
    </w:p>
    <w:p w14:paraId="4C2E9F2D" w14:textId="77777777" w:rsidR="009C36AC" w:rsidRPr="009C36AC" w:rsidRDefault="009C36AC" w:rsidP="009C36AC">
      <w:pPr>
        <w:rPr>
          <w:rFonts w:ascii="Times" w:eastAsia="Times New Roman" w:hAnsi="Times" w:cs="Times New Roman"/>
          <w:sz w:val="25"/>
          <w:szCs w:val="25"/>
        </w:rPr>
      </w:pPr>
      <w:r w:rsidRPr="009C36AC">
        <w:rPr>
          <w:rFonts w:ascii="Times" w:eastAsia="Times New Roman" w:hAnsi="Times" w:cs="Times New Roman"/>
          <w:sz w:val="25"/>
          <w:szCs w:val="25"/>
        </w:rPr>
        <w:t>pressemeddelelser m.m.) skal formuleringen ”</w:t>
      </w:r>
      <w:proofErr w:type="spellStart"/>
      <w:r w:rsidR="00F951B6">
        <w:rPr>
          <w:rFonts w:ascii="Times" w:eastAsia="Times New Roman" w:hAnsi="Times" w:cs="Times New Roman"/>
          <w:sz w:val="25"/>
          <w:szCs w:val="25"/>
        </w:rPr>
        <w:t>LADs</w:t>
      </w:r>
      <w:proofErr w:type="spellEnd"/>
      <w:r w:rsidR="00F951B6">
        <w:rPr>
          <w:rFonts w:ascii="Times" w:eastAsia="Times New Roman" w:hAnsi="Times" w:cs="Times New Roman"/>
          <w:sz w:val="25"/>
          <w:szCs w:val="25"/>
        </w:rPr>
        <w:t xml:space="preserve"> </w:t>
      </w:r>
      <w:r w:rsidRPr="009C36AC">
        <w:rPr>
          <w:rFonts w:ascii="Times" w:eastAsia="Times New Roman" w:hAnsi="Times" w:cs="Times New Roman"/>
          <w:sz w:val="25"/>
          <w:szCs w:val="25"/>
        </w:rPr>
        <w:t xml:space="preserve">Danmarksmesterskab” </w:t>
      </w:r>
    </w:p>
    <w:p w14:paraId="339D4DED" w14:textId="77777777" w:rsidR="009C36AC" w:rsidRDefault="00F951B6" w:rsidP="00F951B6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sz w:val="25"/>
          <w:szCs w:val="25"/>
        </w:rPr>
        <w:t>indgå.</w:t>
      </w:r>
    </w:p>
    <w:p w14:paraId="34C34900" w14:textId="77777777" w:rsidR="005829BC" w:rsidRPr="009C36AC" w:rsidRDefault="005829BC" w:rsidP="00F951B6">
      <w:pPr>
        <w:rPr>
          <w:rFonts w:ascii="Times" w:eastAsia="Times New Roman" w:hAnsi="Times" w:cs="Times New Roman"/>
          <w:sz w:val="25"/>
          <w:szCs w:val="25"/>
        </w:rPr>
      </w:pPr>
    </w:p>
    <w:p w14:paraId="42D45EEA" w14:textId="77777777" w:rsidR="009C36AC" w:rsidRPr="009C36AC" w:rsidRDefault="009C36AC" w:rsidP="009C36AC">
      <w:pPr>
        <w:rPr>
          <w:rFonts w:ascii="Times" w:eastAsia="Times New Roman" w:hAnsi="Times" w:cs="Times New Roman"/>
          <w:sz w:val="25"/>
          <w:szCs w:val="25"/>
        </w:rPr>
      </w:pPr>
      <w:r w:rsidRPr="009C36AC">
        <w:rPr>
          <w:rFonts w:ascii="Times" w:eastAsia="Times New Roman" w:hAnsi="Times" w:cs="Times New Roman"/>
          <w:sz w:val="25"/>
          <w:szCs w:val="25"/>
        </w:rPr>
        <w:t xml:space="preserve">Mesterskabstitlerne kan anvendes sammen med et sponsornavn. </w:t>
      </w:r>
    </w:p>
    <w:p w14:paraId="684A0FA5" w14:textId="77777777" w:rsidR="005829BC" w:rsidRDefault="005829BC" w:rsidP="009C36AC">
      <w:pPr>
        <w:rPr>
          <w:rFonts w:ascii="Helvetica" w:eastAsia="Times New Roman" w:hAnsi="Helvetica" w:cs="Times New Roman"/>
          <w:sz w:val="27"/>
          <w:szCs w:val="27"/>
        </w:rPr>
      </w:pPr>
    </w:p>
    <w:p w14:paraId="5D69BBA1" w14:textId="77777777" w:rsidR="00886093" w:rsidRDefault="00886093" w:rsidP="009C36AC">
      <w:pPr>
        <w:rPr>
          <w:rFonts w:ascii="Helvetica" w:eastAsia="Times New Roman" w:hAnsi="Helvetica" w:cs="Times New Roman"/>
          <w:sz w:val="27"/>
          <w:szCs w:val="27"/>
        </w:rPr>
      </w:pPr>
    </w:p>
    <w:p w14:paraId="7C472892" w14:textId="77777777" w:rsidR="009C36AC" w:rsidRPr="00E44B08" w:rsidRDefault="009C36AC" w:rsidP="009C36AC">
      <w:pPr>
        <w:rPr>
          <w:rFonts w:ascii="Helvetica" w:eastAsia="Times New Roman" w:hAnsi="Helvetica" w:cs="Times New Roman"/>
        </w:rPr>
      </w:pPr>
      <w:r w:rsidRPr="00E44B08">
        <w:rPr>
          <w:rFonts w:ascii="Helvetica" w:eastAsia="Times New Roman" w:hAnsi="Helvetica" w:cs="Times New Roman"/>
        </w:rPr>
        <w:t xml:space="preserve">1.3 STATUTTERNES GYLDIGHED </w:t>
      </w:r>
    </w:p>
    <w:p w14:paraId="50EC5E00" w14:textId="77777777" w:rsidR="009C36AC" w:rsidRPr="009C36AC" w:rsidRDefault="009C36AC" w:rsidP="009C36AC">
      <w:pPr>
        <w:rPr>
          <w:rFonts w:ascii="Helvetica" w:eastAsia="Times New Roman" w:hAnsi="Helvetica" w:cs="Times New Roman"/>
          <w:sz w:val="25"/>
          <w:szCs w:val="25"/>
        </w:rPr>
      </w:pPr>
      <w:r w:rsidRPr="009C36AC">
        <w:rPr>
          <w:rFonts w:ascii="Helvetica" w:eastAsia="Times New Roman" w:hAnsi="Helvetica" w:cs="Times New Roman"/>
          <w:sz w:val="25"/>
          <w:szCs w:val="25"/>
        </w:rPr>
        <w:t xml:space="preserve">1.3.1 Myndighed </w:t>
      </w:r>
    </w:p>
    <w:p w14:paraId="16DF14AC" w14:textId="3DD284DA" w:rsidR="009C36AC" w:rsidRPr="009C36AC" w:rsidRDefault="00E44B08" w:rsidP="009C36AC">
      <w:pPr>
        <w:rPr>
          <w:rFonts w:ascii="Times" w:eastAsia="Times New Roman" w:hAnsi="Times" w:cs="Times New Roman"/>
          <w:sz w:val="25"/>
          <w:szCs w:val="25"/>
        </w:rPr>
      </w:pPr>
      <w:proofErr w:type="spellStart"/>
      <w:r>
        <w:rPr>
          <w:rFonts w:ascii="Times" w:eastAsia="Times New Roman" w:hAnsi="Times" w:cs="Times New Roman"/>
          <w:sz w:val="25"/>
          <w:szCs w:val="25"/>
        </w:rPr>
        <w:t>LAD</w:t>
      </w:r>
      <w:r w:rsidR="00AF6D3F">
        <w:rPr>
          <w:rFonts w:ascii="Times" w:eastAsia="Times New Roman" w:hAnsi="Times" w:cs="Times New Roman"/>
          <w:sz w:val="25"/>
          <w:szCs w:val="25"/>
        </w:rPr>
        <w:t>s</w:t>
      </w:r>
      <w:proofErr w:type="spellEnd"/>
      <w:r>
        <w:rPr>
          <w:rFonts w:ascii="Times" w:eastAsia="Times New Roman" w:hAnsi="Times" w:cs="Times New Roman"/>
          <w:sz w:val="25"/>
          <w:szCs w:val="25"/>
        </w:rPr>
        <w:t xml:space="preserve"> </w:t>
      </w:r>
      <w:r w:rsidR="009C36AC" w:rsidRPr="009C36AC">
        <w:rPr>
          <w:rFonts w:ascii="Times" w:eastAsia="Times New Roman" w:hAnsi="Times" w:cs="Times New Roman"/>
          <w:sz w:val="25"/>
          <w:szCs w:val="25"/>
        </w:rPr>
        <w:t xml:space="preserve">DM-statutterne udarbejdes og administreres af </w:t>
      </w:r>
      <w:proofErr w:type="spellStart"/>
      <w:r w:rsidR="00F951B6">
        <w:rPr>
          <w:rFonts w:ascii="Times" w:eastAsia="Times New Roman" w:hAnsi="Times" w:cs="Times New Roman"/>
          <w:sz w:val="25"/>
          <w:szCs w:val="25"/>
        </w:rPr>
        <w:t>LAD</w:t>
      </w:r>
      <w:r w:rsidR="00AF6D3F">
        <w:rPr>
          <w:rFonts w:ascii="Times" w:eastAsia="Times New Roman" w:hAnsi="Times" w:cs="Times New Roman"/>
          <w:sz w:val="25"/>
          <w:szCs w:val="25"/>
        </w:rPr>
        <w:t>s</w:t>
      </w:r>
      <w:proofErr w:type="spellEnd"/>
      <w:r>
        <w:rPr>
          <w:rFonts w:ascii="Times" w:eastAsia="Times New Roman" w:hAnsi="Times" w:cs="Times New Roman"/>
          <w:sz w:val="25"/>
          <w:szCs w:val="25"/>
        </w:rPr>
        <w:t xml:space="preserve"> </w:t>
      </w:r>
      <w:r w:rsidR="00F951B6">
        <w:rPr>
          <w:rFonts w:ascii="Times" w:eastAsia="Times New Roman" w:hAnsi="Times" w:cs="Times New Roman"/>
          <w:sz w:val="25"/>
          <w:szCs w:val="25"/>
        </w:rPr>
        <w:t>bestyrelse</w:t>
      </w:r>
      <w:r w:rsidR="009C36AC" w:rsidRPr="009C36AC">
        <w:rPr>
          <w:rFonts w:ascii="Times" w:eastAsia="Times New Roman" w:hAnsi="Times" w:cs="Times New Roman"/>
          <w:sz w:val="25"/>
          <w:szCs w:val="25"/>
        </w:rPr>
        <w:t xml:space="preserve">. Ændring af statutterne skal godkendes af </w:t>
      </w:r>
      <w:proofErr w:type="spellStart"/>
      <w:r w:rsidR="00F951B6">
        <w:rPr>
          <w:rFonts w:ascii="Times" w:eastAsia="Times New Roman" w:hAnsi="Times" w:cs="Times New Roman"/>
          <w:sz w:val="25"/>
          <w:szCs w:val="25"/>
        </w:rPr>
        <w:t>LAD</w:t>
      </w:r>
      <w:r w:rsidR="00AF6D3F">
        <w:rPr>
          <w:rFonts w:ascii="Times" w:eastAsia="Times New Roman" w:hAnsi="Times" w:cs="Times New Roman"/>
          <w:sz w:val="25"/>
          <w:szCs w:val="25"/>
        </w:rPr>
        <w:t>s</w:t>
      </w:r>
      <w:proofErr w:type="spellEnd"/>
      <w:r w:rsidR="009C36AC" w:rsidRPr="009C36AC">
        <w:rPr>
          <w:rFonts w:ascii="Times" w:eastAsia="Times New Roman" w:hAnsi="Times" w:cs="Times New Roman"/>
          <w:sz w:val="25"/>
          <w:szCs w:val="25"/>
        </w:rPr>
        <w:t xml:space="preserve"> bestyrelse. Statutterne kan ikke uden dispensation ændres i indbydelse, sejladsbestemmelser eller andre dokumenter i forbindelse med </w:t>
      </w:r>
      <w:proofErr w:type="spellStart"/>
      <w:r>
        <w:rPr>
          <w:rFonts w:ascii="Times" w:eastAsia="Times New Roman" w:hAnsi="Times" w:cs="Times New Roman"/>
          <w:sz w:val="25"/>
          <w:szCs w:val="25"/>
        </w:rPr>
        <w:t>LAD</w:t>
      </w:r>
      <w:r w:rsidR="00AF6D3F">
        <w:rPr>
          <w:rFonts w:ascii="Times" w:eastAsia="Times New Roman" w:hAnsi="Times" w:cs="Times New Roman"/>
          <w:sz w:val="25"/>
          <w:szCs w:val="25"/>
        </w:rPr>
        <w:t>s</w:t>
      </w:r>
      <w:proofErr w:type="spellEnd"/>
      <w:r>
        <w:rPr>
          <w:rFonts w:ascii="Times" w:eastAsia="Times New Roman" w:hAnsi="Times" w:cs="Times New Roman"/>
          <w:sz w:val="25"/>
          <w:szCs w:val="25"/>
        </w:rPr>
        <w:t xml:space="preserve"> </w:t>
      </w:r>
      <w:r w:rsidR="009C36AC" w:rsidRPr="009C36AC">
        <w:rPr>
          <w:rFonts w:ascii="Times" w:eastAsia="Times New Roman" w:hAnsi="Times" w:cs="Times New Roman"/>
          <w:sz w:val="25"/>
          <w:szCs w:val="25"/>
        </w:rPr>
        <w:t xml:space="preserve">DM. </w:t>
      </w:r>
    </w:p>
    <w:p w14:paraId="0728C8D4" w14:textId="77777777" w:rsidR="00F951B6" w:rsidRDefault="00F951B6" w:rsidP="009C36AC">
      <w:pPr>
        <w:rPr>
          <w:rFonts w:ascii="Helvetica" w:eastAsia="Times New Roman" w:hAnsi="Helvetica" w:cs="Times New Roman"/>
          <w:sz w:val="25"/>
          <w:szCs w:val="25"/>
        </w:rPr>
      </w:pPr>
    </w:p>
    <w:p w14:paraId="3C4FF6D1" w14:textId="77777777" w:rsidR="00886093" w:rsidRDefault="00886093" w:rsidP="009C36AC">
      <w:pPr>
        <w:rPr>
          <w:rFonts w:ascii="Helvetica" w:eastAsia="Times New Roman" w:hAnsi="Helvetica" w:cs="Times New Roman"/>
          <w:sz w:val="25"/>
          <w:szCs w:val="25"/>
        </w:rPr>
      </w:pPr>
    </w:p>
    <w:p w14:paraId="42AD2549" w14:textId="77777777" w:rsidR="009C36AC" w:rsidRPr="00E44B08" w:rsidRDefault="009C36AC" w:rsidP="009C36AC">
      <w:pPr>
        <w:rPr>
          <w:rFonts w:ascii="Helvetica" w:eastAsia="Times New Roman" w:hAnsi="Helvetica" w:cs="Times New Roman"/>
        </w:rPr>
      </w:pPr>
      <w:r w:rsidRPr="00E44B08">
        <w:rPr>
          <w:rFonts w:ascii="Helvetica" w:eastAsia="Times New Roman" w:hAnsi="Helvetica" w:cs="Times New Roman"/>
        </w:rPr>
        <w:t xml:space="preserve">1.4 KRAV TIL DELTAGERE OG BÅDE </w:t>
      </w:r>
    </w:p>
    <w:p w14:paraId="077C4B2C" w14:textId="77777777" w:rsidR="009C36AC" w:rsidRPr="009C36AC" w:rsidRDefault="009C36AC" w:rsidP="009C36AC">
      <w:pPr>
        <w:rPr>
          <w:rFonts w:ascii="Helvetica" w:eastAsia="Times New Roman" w:hAnsi="Helvetica" w:cs="Times New Roman"/>
          <w:sz w:val="25"/>
          <w:szCs w:val="25"/>
        </w:rPr>
      </w:pPr>
      <w:r w:rsidRPr="009C36AC">
        <w:rPr>
          <w:rFonts w:ascii="Helvetica" w:eastAsia="Times New Roman" w:hAnsi="Helvetica" w:cs="Times New Roman"/>
          <w:sz w:val="25"/>
          <w:szCs w:val="25"/>
        </w:rPr>
        <w:t xml:space="preserve">1.4.1 Titlen ”Danmarksmester” </w:t>
      </w:r>
    </w:p>
    <w:p w14:paraId="465C8ECE" w14:textId="0921F702" w:rsidR="009C36AC" w:rsidRPr="009C36AC" w:rsidRDefault="009C36AC" w:rsidP="009C36AC">
      <w:pPr>
        <w:rPr>
          <w:rFonts w:ascii="Times" w:eastAsia="Times New Roman" w:hAnsi="Times" w:cs="Times New Roman"/>
          <w:sz w:val="25"/>
          <w:szCs w:val="25"/>
        </w:rPr>
      </w:pPr>
      <w:r w:rsidRPr="009C36AC">
        <w:rPr>
          <w:rFonts w:ascii="Times" w:eastAsia="Times New Roman" w:hAnsi="Times" w:cs="Times New Roman"/>
          <w:sz w:val="25"/>
          <w:szCs w:val="25"/>
        </w:rPr>
        <w:t>Titlen ”</w:t>
      </w:r>
      <w:r w:rsidR="003F43C6">
        <w:rPr>
          <w:rFonts w:ascii="Times" w:eastAsia="Times New Roman" w:hAnsi="Times" w:cs="Times New Roman"/>
          <w:sz w:val="25"/>
          <w:szCs w:val="25"/>
        </w:rPr>
        <w:t>D</w:t>
      </w:r>
      <w:r w:rsidRPr="009C36AC">
        <w:rPr>
          <w:rFonts w:ascii="Times" w:eastAsia="Times New Roman" w:hAnsi="Times" w:cs="Times New Roman"/>
          <w:sz w:val="25"/>
          <w:szCs w:val="25"/>
        </w:rPr>
        <w:t xml:space="preserve">anmarksmester” samt plakette(r) kan kun vindes af sejlere, der opfylder følgende punkter: </w:t>
      </w:r>
    </w:p>
    <w:p w14:paraId="7EB45F2D" w14:textId="52B7F364" w:rsidR="009C36AC" w:rsidRDefault="009C36AC" w:rsidP="009C36AC">
      <w:pPr>
        <w:rPr>
          <w:rFonts w:ascii="Times" w:eastAsia="Times New Roman" w:hAnsi="Times" w:cs="Times New Roman"/>
          <w:sz w:val="25"/>
          <w:szCs w:val="25"/>
        </w:rPr>
      </w:pPr>
      <w:r w:rsidRPr="009C36AC">
        <w:rPr>
          <w:rFonts w:ascii="Times" w:eastAsia="Times New Roman" w:hAnsi="Times" w:cs="Times New Roman"/>
          <w:sz w:val="25"/>
          <w:szCs w:val="25"/>
        </w:rPr>
        <w:t>a)</w:t>
      </w:r>
      <w:r w:rsidR="00AF6D3F">
        <w:rPr>
          <w:rFonts w:ascii="Times" w:eastAsia="Times New Roman" w:hAnsi="Times" w:cs="Times New Roman"/>
          <w:sz w:val="25"/>
          <w:szCs w:val="25"/>
        </w:rPr>
        <w:t xml:space="preserve">  </w:t>
      </w:r>
      <w:r w:rsidR="001D3C65">
        <w:rPr>
          <w:rFonts w:ascii="Times" w:eastAsia="Times New Roman" w:hAnsi="Times" w:cs="Times New Roman"/>
          <w:sz w:val="25"/>
          <w:szCs w:val="25"/>
        </w:rPr>
        <w:t>Danske statsborgere eller andre</w:t>
      </w:r>
      <w:r w:rsidRPr="009C36AC">
        <w:rPr>
          <w:rFonts w:ascii="Times" w:eastAsia="Times New Roman" w:hAnsi="Times" w:cs="Times New Roman"/>
          <w:sz w:val="25"/>
          <w:szCs w:val="25"/>
        </w:rPr>
        <w:t xml:space="preserve">, der i en periode af mindst to år op til mesterskabet har haft bopæl </w:t>
      </w:r>
      <w:r w:rsidR="001D3C65">
        <w:rPr>
          <w:rFonts w:ascii="Times" w:eastAsia="Times New Roman" w:hAnsi="Times" w:cs="Times New Roman"/>
          <w:sz w:val="25"/>
          <w:szCs w:val="25"/>
        </w:rPr>
        <w:t>i Danmark</w:t>
      </w:r>
      <w:r w:rsidRPr="009C36AC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67C79E95" w14:textId="20F44D39" w:rsidR="001D3C65" w:rsidRDefault="001D3C65" w:rsidP="009C36AC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sz w:val="25"/>
          <w:szCs w:val="25"/>
        </w:rPr>
        <w:t>b)</w:t>
      </w:r>
      <w:r w:rsidR="00AF6D3F">
        <w:rPr>
          <w:rFonts w:ascii="Times" w:eastAsia="Times New Roman" w:hAnsi="Times" w:cs="Times New Roman"/>
          <w:sz w:val="25"/>
          <w:szCs w:val="25"/>
        </w:rPr>
        <w:t xml:space="preserve">  </w:t>
      </w:r>
      <w:r>
        <w:rPr>
          <w:rFonts w:ascii="Times" w:eastAsia="Times New Roman" w:hAnsi="Times" w:cs="Times New Roman"/>
          <w:sz w:val="25"/>
          <w:szCs w:val="25"/>
        </w:rPr>
        <w:t>Sejlere, der er medlem af LAD</w:t>
      </w:r>
    </w:p>
    <w:p w14:paraId="556FD73F" w14:textId="49720EB1" w:rsidR="003D1B14" w:rsidRDefault="003D1B14" w:rsidP="009C36AC">
      <w:pPr>
        <w:rPr>
          <w:rFonts w:ascii="Times" w:eastAsia="Times New Roman" w:hAnsi="Times" w:cs="Times New Roman"/>
          <w:sz w:val="25"/>
          <w:szCs w:val="25"/>
        </w:rPr>
      </w:pPr>
    </w:p>
    <w:p w14:paraId="3EA179CF" w14:textId="77777777" w:rsidR="003D1B14" w:rsidRDefault="003D1B14" w:rsidP="009C36AC">
      <w:pPr>
        <w:rPr>
          <w:rFonts w:ascii="Times" w:eastAsia="Times New Roman" w:hAnsi="Times" w:cs="Times New Roman"/>
          <w:sz w:val="25"/>
          <w:szCs w:val="25"/>
        </w:rPr>
      </w:pPr>
    </w:p>
    <w:p w14:paraId="2BF82371" w14:textId="77777777" w:rsidR="009C36AC" w:rsidRPr="00E44B08" w:rsidRDefault="009C36AC" w:rsidP="009C36AC">
      <w:pPr>
        <w:rPr>
          <w:rFonts w:ascii="Helvetica" w:eastAsia="Times New Roman" w:hAnsi="Helvetica" w:cs="Times New Roman"/>
        </w:rPr>
      </w:pPr>
      <w:r w:rsidRPr="00E44B08">
        <w:rPr>
          <w:rFonts w:ascii="Helvetica" w:eastAsia="Times New Roman" w:hAnsi="Helvetica" w:cs="Times New Roman"/>
        </w:rPr>
        <w:lastRenderedPageBreak/>
        <w:t xml:space="preserve">1.5 AFVIKLING AF DM </w:t>
      </w:r>
    </w:p>
    <w:p w14:paraId="69747BFE" w14:textId="77777777" w:rsidR="009C36AC" w:rsidRPr="009C36AC" w:rsidRDefault="009C36AC" w:rsidP="009C36AC">
      <w:pPr>
        <w:rPr>
          <w:rFonts w:ascii="Helvetica" w:eastAsia="Times New Roman" w:hAnsi="Helvetica" w:cs="Times New Roman"/>
          <w:sz w:val="25"/>
          <w:szCs w:val="25"/>
        </w:rPr>
      </w:pPr>
      <w:r w:rsidRPr="009C36AC">
        <w:rPr>
          <w:rFonts w:ascii="Helvetica" w:eastAsia="Times New Roman" w:hAnsi="Helvetica" w:cs="Times New Roman"/>
          <w:sz w:val="25"/>
          <w:szCs w:val="25"/>
        </w:rPr>
        <w:t xml:space="preserve">1.5.1 Termin </w:t>
      </w:r>
    </w:p>
    <w:p w14:paraId="34C5A63A" w14:textId="77777777" w:rsidR="005829BC" w:rsidRDefault="00F951B6" w:rsidP="009C36AC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sz w:val="25"/>
          <w:szCs w:val="25"/>
        </w:rPr>
        <w:t>LAD</w:t>
      </w:r>
      <w:r w:rsidR="00E44B08">
        <w:rPr>
          <w:rFonts w:ascii="Times" w:eastAsia="Times New Roman" w:hAnsi="Times" w:cs="Times New Roman"/>
          <w:sz w:val="25"/>
          <w:szCs w:val="25"/>
        </w:rPr>
        <w:t>’</w:t>
      </w:r>
      <w:r>
        <w:rPr>
          <w:rFonts w:ascii="Times" w:eastAsia="Times New Roman" w:hAnsi="Times" w:cs="Times New Roman"/>
          <w:sz w:val="25"/>
          <w:szCs w:val="25"/>
        </w:rPr>
        <w:t xml:space="preserve"> </w:t>
      </w:r>
      <w:r w:rsidR="009C36AC" w:rsidRPr="009C36AC">
        <w:rPr>
          <w:rFonts w:ascii="Times" w:eastAsia="Times New Roman" w:hAnsi="Times" w:cs="Times New Roman"/>
          <w:sz w:val="25"/>
          <w:szCs w:val="25"/>
        </w:rPr>
        <w:t>DM arrangeres én gang årligt</w:t>
      </w:r>
      <w:r w:rsidR="000222E2">
        <w:rPr>
          <w:rFonts w:ascii="Times" w:eastAsia="Times New Roman" w:hAnsi="Times" w:cs="Times New Roman"/>
          <w:sz w:val="25"/>
          <w:szCs w:val="25"/>
        </w:rPr>
        <w:t xml:space="preserve"> i efterårssæsonen. Stævnet afholdes evt. sammen med 3. rangslistestævne</w:t>
      </w:r>
      <w:r w:rsidR="009C36AC" w:rsidRPr="009C36AC">
        <w:rPr>
          <w:rFonts w:ascii="Times" w:eastAsia="Times New Roman" w:hAnsi="Times" w:cs="Times New Roman"/>
          <w:sz w:val="25"/>
          <w:szCs w:val="25"/>
        </w:rPr>
        <w:t xml:space="preserve">. Terminen fastsættes af </w:t>
      </w:r>
      <w:r>
        <w:rPr>
          <w:rFonts w:ascii="Times" w:eastAsia="Times New Roman" w:hAnsi="Times" w:cs="Times New Roman"/>
          <w:sz w:val="25"/>
          <w:szCs w:val="25"/>
        </w:rPr>
        <w:t>LAD</w:t>
      </w:r>
      <w:r w:rsidR="009C36AC" w:rsidRPr="009C36AC">
        <w:rPr>
          <w:rFonts w:ascii="Times" w:eastAsia="Times New Roman" w:hAnsi="Times" w:cs="Times New Roman"/>
          <w:sz w:val="25"/>
          <w:szCs w:val="25"/>
        </w:rPr>
        <w:t xml:space="preserve"> og den organiserende klub. </w:t>
      </w:r>
    </w:p>
    <w:p w14:paraId="1D86C894" w14:textId="77777777" w:rsidR="000222E2" w:rsidRDefault="000222E2" w:rsidP="009C36AC">
      <w:pPr>
        <w:rPr>
          <w:rFonts w:ascii="Times" w:eastAsia="Times New Roman" w:hAnsi="Times" w:cs="Times New Roman"/>
          <w:sz w:val="25"/>
          <w:szCs w:val="25"/>
        </w:rPr>
      </w:pPr>
    </w:p>
    <w:p w14:paraId="62BC75E8" w14:textId="77777777" w:rsidR="00886093" w:rsidRDefault="00886093" w:rsidP="009C36AC">
      <w:pPr>
        <w:rPr>
          <w:rFonts w:ascii="Times" w:eastAsia="Times New Roman" w:hAnsi="Times" w:cs="Times New Roman"/>
          <w:sz w:val="25"/>
          <w:szCs w:val="25"/>
        </w:rPr>
      </w:pPr>
    </w:p>
    <w:p w14:paraId="56C99082" w14:textId="55BFFA41" w:rsidR="005829BC" w:rsidRPr="000222E2" w:rsidRDefault="005829BC" w:rsidP="009C36AC">
      <w:pPr>
        <w:rPr>
          <w:rFonts w:ascii="Helvetica" w:eastAsia="Times New Roman" w:hAnsi="Helvetica" w:cs="Times New Roman"/>
          <w:sz w:val="25"/>
          <w:szCs w:val="25"/>
        </w:rPr>
      </w:pPr>
      <w:r w:rsidRPr="000222E2">
        <w:rPr>
          <w:rFonts w:ascii="Helvetica" w:eastAsia="Times New Roman" w:hAnsi="Helvetica" w:cs="Times New Roman"/>
          <w:sz w:val="25"/>
          <w:szCs w:val="25"/>
        </w:rPr>
        <w:t xml:space="preserve">1.5.2 </w:t>
      </w:r>
      <w:r w:rsidR="000745D5">
        <w:rPr>
          <w:rFonts w:ascii="Helvetica" w:eastAsia="Times New Roman" w:hAnsi="Helvetica" w:cs="Times New Roman"/>
          <w:sz w:val="25"/>
          <w:szCs w:val="25"/>
        </w:rPr>
        <w:t xml:space="preserve"> Afvikling og deltagergruppe</w:t>
      </w:r>
    </w:p>
    <w:p w14:paraId="0DB9B4A7" w14:textId="25222B3C" w:rsidR="005829BC" w:rsidRDefault="005829BC" w:rsidP="009C36AC">
      <w:pPr>
        <w:rPr>
          <w:rFonts w:ascii="Times" w:eastAsia="Times New Roman" w:hAnsi="Times" w:cs="Times New Roman"/>
          <w:sz w:val="25"/>
          <w:szCs w:val="25"/>
        </w:rPr>
      </w:pPr>
      <w:proofErr w:type="spellStart"/>
      <w:r>
        <w:rPr>
          <w:rFonts w:ascii="Times" w:eastAsia="Times New Roman" w:hAnsi="Times" w:cs="Times New Roman"/>
          <w:sz w:val="25"/>
          <w:szCs w:val="25"/>
        </w:rPr>
        <w:t>LAD</w:t>
      </w:r>
      <w:r w:rsidR="00AF6D3F">
        <w:rPr>
          <w:rFonts w:ascii="Times" w:eastAsia="Times New Roman" w:hAnsi="Times" w:cs="Times New Roman"/>
          <w:sz w:val="25"/>
          <w:szCs w:val="25"/>
        </w:rPr>
        <w:t>s</w:t>
      </w:r>
      <w:proofErr w:type="spellEnd"/>
      <w:r w:rsidR="00120988">
        <w:rPr>
          <w:rFonts w:ascii="Times" w:eastAsia="Times New Roman" w:hAnsi="Times" w:cs="Times New Roman"/>
          <w:sz w:val="25"/>
          <w:szCs w:val="25"/>
        </w:rPr>
        <w:t xml:space="preserve"> DM afvikles for </w:t>
      </w:r>
      <w:r>
        <w:rPr>
          <w:rFonts w:ascii="Times" w:eastAsia="Times New Roman" w:hAnsi="Times" w:cs="Times New Roman"/>
          <w:sz w:val="25"/>
          <w:szCs w:val="25"/>
        </w:rPr>
        <w:t>Laser Masters</w:t>
      </w:r>
      <w:r w:rsidR="00E44B08" w:rsidRPr="00E44B08">
        <w:rPr>
          <w:rFonts w:ascii="Times" w:eastAsia="Times New Roman" w:hAnsi="Times" w:cs="Times New Roman"/>
          <w:sz w:val="25"/>
          <w:szCs w:val="25"/>
        </w:rPr>
        <w:t xml:space="preserve"> (35+ (</w:t>
      </w:r>
      <w:proofErr w:type="spellStart"/>
      <w:r w:rsidR="00E44B08" w:rsidRPr="00E44B08">
        <w:rPr>
          <w:rFonts w:ascii="Times" w:eastAsia="Times New Roman" w:hAnsi="Times" w:cs="Times New Roman"/>
          <w:sz w:val="25"/>
          <w:szCs w:val="25"/>
        </w:rPr>
        <w:t>apprentice</w:t>
      </w:r>
      <w:proofErr w:type="spellEnd"/>
      <w:r w:rsidR="00E44B08" w:rsidRPr="00E44B08">
        <w:rPr>
          <w:rFonts w:ascii="Times" w:eastAsia="Times New Roman" w:hAnsi="Times" w:cs="Times New Roman"/>
          <w:sz w:val="25"/>
          <w:szCs w:val="25"/>
        </w:rPr>
        <w:t xml:space="preserve"> master))</w:t>
      </w:r>
      <w:r>
        <w:rPr>
          <w:rFonts w:ascii="Times" w:eastAsia="Times New Roman" w:hAnsi="Times" w:cs="Times New Roman"/>
          <w:sz w:val="25"/>
          <w:szCs w:val="25"/>
        </w:rPr>
        <w:t xml:space="preserve">, </w:t>
      </w:r>
      <w:r w:rsidRPr="00E44B08">
        <w:rPr>
          <w:rFonts w:ascii="Times" w:eastAsia="Times New Roman" w:hAnsi="Times" w:cs="Times New Roman"/>
          <w:sz w:val="25"/>
          <w:szCs w:val="25"/>
        </w:rPr>
        <w:t xml:space="preserve">Laser Standard, Laser Radial </w:t>
      </w:r>
      <w:r w:rsidR="00170273" w:rsidRPr="00E44B08">
        <w:rPr>
          <w:rFonts w:ascii="Times" w:eastAsia="Times New Roman" w:hAnsi="Times" w:cs="Times New Roman"/>
          <w:sz w:val="25"/>
          <w:szCs w:val="25"/>
        </w:rPr>
        <w:t xml:space="preserve">såvel for piger som for drenge </w:t>
      </w:r>
      <w:r w:rsidR="00170273">
        <w:rPr>
          <w:rFonts w:ascii="Times" w:eastAsia="Times New Roman" w:hAnsi="Times" w:cs="Times New Roman"/>
          <w:sz w:val="25"/>
          <w:szCs w:val="25"/>
        </w:rPr>
        <w:t>samt  Laser 4,7 (Unisex)</w:t>
      </w:r>
    </w:p>
    <w:p w14:paraId="285433F3" w14:textId="77777777" w:rsidR="00F951B6" w:rsidRDefault="00F951B6" w:rsidP="009C36AC">
      <w:pPr>
        <w:rPr>
          <w:rFonts w:ascii="Helvetica" w:eastAsia="Times New Roman" w:hAnsi="Helvetica" w:cs="Times New Roman"/>
          <w:sz w:val="25"/>
          <w:szCs w:val="25"/>
        </w:rPr>
      </w:pPr>
    </w:p>
    <w:p w14:paraId="73043825" w14:textId="77777777" w:rsidR="00886093" w:rsidRDefault="00886093" w:rsidP="009C36AC">
      <w:pPr>
        <w:rPr>
          <w:rFonts w:ascii="Helvetica" w:eastAsia="Times New Roman" w:hAnsi="Helvetica" w:cs="Times New Roman"/>
          <w:sz w:val="25"/>
          <w:szCs w:val="25"/>
        </w:rPr>
      </w:pPr>
    </w:p>
    <w:p w14:paraId="4159BD7B" w14:textId="77777777" w:rsidR="009C36AC" w:rsidRPr="009C36AC" w:rsidRDefault="00E44B08" w:rsidP="009C36AC">
      <w:pPr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 xml:space="preserve">1.5.3 </w:t>
      </w:r>
      <w:r w:rsidR="009C36AC" w:rsidRPr="009C36AC">
        <w:rPr>
          <w:rFonts w:ascii="Helvetica" w:eastAsia="Times New Roman" w:hAnsi="Helvetica" w:cs="Times New Roman"/>
          <w:sz w:val="25"/>
          <w:szCs w:val="25"/>
        </w:rPr>
        <w:t xml:space="preserve">Indbydelse og tilmelding </w:t>
      </w:r>
    </w:p>
    <w:p w14:paraId="2AC6E71C" w14:textId="77777777" w:rsidR="009C36AC" w:rsidRPr="009C36AC" w:rsidRDefault="009C36AC" w:rsidP="009C36AC">
      <w:pPr>
        <w:rPr>
          <w:rFonts w:ascii="Times" w:eastAsia="Times New Roman" w:hAnsi="Times" w:cs="Times New Roman"/>
          <w:sz w:val="25"/>
          <w:szCs w:val="25"/>
        </w:rPr>
      </w:pPr>
      <w:r w:rsidRPr="009C36AC">
        <w:rPr>
          <w:rFonts w:ascii="Times" w:eastAsia="Times New Roman" w:hAnsi="Times" w:cs="Times New Roman"/>
          <w:sz w:val="25"/>
          <w:szCs w:val="25"/>
        </w:rPr>
        <w:t xml:space="preserve">Senest fire uger inden første sejladsdag skal klubben udsende indbydelse </w:t>
      </w:r>
    </w:p>
    <w:p w14:paraId="2B9CE554" w14:textId="77777777" w:rsidR="00C63FDE" w:rsidRDefault="009C36AC" w:rsidP="009C36AC">
      <w:pPr>
        <w:rPr>
          <w:rFonts w:ascii="Times" w:eastAsia="Times New Roman" w:hAnsi="Times" w:cs="Times New Roman"/>
          <w:sz w:val="25"/>
          <w:szCs w:val="25"/>
        </w:rPr>
      </w:pPr>
      <w:r w:rsidRPr="009C36AC">
        <w:rPr>
          <w:rFonts w:ascii="Times" w:eastAsia="Times New Roman" w:hAnsi="Times" w:cs="Times New Roman"/>
          <w:sz w:val="25"/>
          <w:szCs w:val="25"/>
        </w:rPr>
        <w:t xml:space="preserve">som foreskrevet i RRS 89.2. </w:t>
      </w:r>
    </w:p>
    <w:p w14:paraId="3D169E48" w14:textId="77777777" w:rsidR="00C63FDE" w:rsidRDefault="00C63FDE" w:rsidP="009C36AC">
      <w:pPr>
        <w:rPr>
          <w:rFonts w:ascii="Times" w:eastAsia="Times New Roman" w:hAnsi="Times" w:cs="Times New Roman"/>
          <w:sz w:val="25"/>
          <w:szCs w:val="25"/>
        </w:rPr>
      </w:pPr>
    </w:p>
    <w:p w14:paraId="27C31709" w14:textId="155126A6" w:rsidR="009C36AC" w:rsidRPr="009C36AC" w:rsidRDefault="009C36AC" w:rsidP="009C36AC">
      <w:pPr>
        <w:rPr>
          <w:rFonts w:ascii="Times" w:eastAsia="Times New Roman" w:hAnsi="Times" w:cs="Times New Roman"/>
          <w:sz w:val="25"/>
          <w:szCs w:val="25"/>
        </w:rPr>
      </w:pPr>
      <w:r w:rsidRPr="009C36AC">
        <w:rPr>
          <w:rFonts w:ascii="Times" w:eastAsia="Times New Roman" w:hAnsi="Times" w:cs="Times New Roman"/>
          <w:sz w:val="25"/>
          <w:szCs w:val="25"/>
        </w:rPr>
        <w:t xml:space="preserve">Indbydelsen fremsendes samtidigt til </w:t>
      </w:r>
      <w:proofErr w:type="spellStart"/>
      <w:r w:rsidR="00C63FDE">
        <w:rPr>
          <w:rFonts w:ascii="Times" w:eastAsia="Times New Roman" w:hAnsi="Times" w:cs="Times New Roman"/>
          <w:sz w:val="25"/>
          <w:szCs w:val="25"/>
        </w:rPr>
        <w:t>LAD</w:t>
      </w:r>
      <w:r w:rsidR="00AF6D3F">
        <w:rPr>
          <w:rFonts w:ascii="Times" w:eastAsia="Times New Roman" w:hAnsi="Times" w:cs="Times New Roman"/>
          <w:sz w:val="25"/>
          <w:szCs w:val="25"/>
        </w:rPr>
        <w:t>s</w:t>
      </w:r>
      <w:proofErr w:type="spellEnd"/>
      <w:r w:rsidR="00C63FDE">
        <w:rPr>
          <w:rFonts w:ascii="Times" w:eastAsia="Times New Roman" w:hAnsi="Times" w:cs="Times New Roman"/>
          <w:sz w:val="25"/>
          <w:szCs w:val="25"/>
        </w:rPr>
        <w:t xml:space="preserve"> bestyrelse</w:t>
      </w:r>
      <w:r w:rsidRPr="009C36AC">
        <w:rPr>
          <w:rFonts w:ascii="Times" w:eastAsia="Times New Roman" w:hAnsi="Times" w:cs="Times New Roman"/>
          <w:sz w:val="25"/>
          <w:szCs w:val="25"/>
        </w:rPr>
        <w:t xml:space="preserve"> sammen med navne </w:t>
      </w:r>
    </w:p>
    <w:p w14:paraId="025776CF" w14:textId="77777777" w:rsidR="009C36AC" w:rsidRPr="009C36AC" w:rsidRDefault="009C36AC" w:rsidP="009C36AC">
      <w:pPr>
        <w:rPr>
          <w:rFonts w:ascii="Times" w:eastAsia="Times New Roman" w:hAnsi="Times" w:cs="Times New Roman"/>
          <w:sz w:val="25"/>
          <w:szCs w:val="25"/>
        </w:rPr>
      </w:pPr>
      <w:r w:rsidRPr="009C36AC">
        <w:rPr>
          <w:rFonts w:ascii="Times" w:eastAsia="Times New Roman" w:hAnsi="Times" w:cs="Times New Roman"/>
          <w:sz w:val="25"/>
          <w:szCs w:val="25"/>
        </w:rPr>
        <w:t>på baneleder og formand for protestkomite samt stævneleder/konta</w:t>
      </w:r>
      <w:r w:rsidR="00E44B08">
        <w:rPr>
          <w:rFonts w:ascii="Times" w:eastAsia="Times New Roman" w:hAnsi="Times" w:cs="Times New Roman"/>
          <w:sz w:val="25"/>
          <w:szCs w:val="25"/>
        </w:rPr>
        <w:t xml:space="preserve">ktperson. Disse skal fremgå af </w:t>
      </w:r>
      <w:r w:rsidRPr="009C36AC">
        <w:rPr>
          <w:rFonts w:ascii="Times" w:eastAsia="Times New Roman" w:hAnsi="Times" w:cs="Times New Roman"/>
          <w:sz w:val="25"/>
          <w:szCs w:val="25"/>
        </w:rPr>
        <w:t xml:space="preserve">indbydelsen. Endvidere skal det fremgå, hvorvidt der er </w:t>
      </w:r>
      <w:proofErr w:type="spellStart"/>
      <w:r w:rsidRPr="009C36AC">
        <w:rPr>
          <w:rFonts w:ascii="Times" w:eastAsia="Times New Roman" w:hAnsi="Times" w:cs="Times New Roman"/>
          <w:sz w:val="25"/>
          <w:szCs w:val="25"/>
        </w:rPr>
        <w:t>dømning</w:t>
      </w:r>
      <w:proofErr w:type="spellEnd"/>
      <w:r w:rsidRPr="009C36AC">
        <w:rPr>
          <w:rFonts w:ascii="Times" w:eastAsia="Times New Roman" w:hAnsi="Times" w:cs="Times New Roman"/>
          <w:sz w:val="25"/>
          <w:szCs w:val="25"/>
        </w:rPr>
        <w:t xml:space="preserve"> på vandet for brud på RRS 42. </w:t>
      </w:r>
    </w:p>
    <w:p w14:paraId="7075A210" w14:textId="77777777" w:rsidR="00E44B08" w:rsidRDefault="00E44B08" w:rsidP="009C36AC">
      <w:pPr>
        <w:rPr>
          <w:rFonts w:ascii="Times" w:eastAsia="Times New Roman" w:hAnsi="Times" w:cs="Times New Roman"/>
          <w:sz w:val="25"/>
          <w:szCs w:val="25"/>
        </w:rPr>
      </w:pPr>
    </w:p>
    <w:p w14:paraId="6BD728DD" w14:textId="77777777" w:rsidR="00C63FDE" w:rsidRPr="009C36AC" w:rsidRDefault="009C36AC" w:rsidP="00C63FDE">
      <w:pPr>
        <w:rPr>
          <w:rFonts w:ascii="Times" w:eastAsia="Times New Roman" w:hAnsi="Times" w:cs="Times New Roman"/>
          <w:sz w:val="25"/>
          <w:szCs w:val="25"/>
        </w:rPr>
      </w:pPr>
      <w:r w:rsidRPr="009C36AC">
        <w:rPr>
          <w:rFonts w:ascii="Times" w:eastAsia="Times New Roman" w:hAnsi="Times" w:cs="Times New Roman"/>
          <w:sz w:val="25"/>
          <w:szCs w:val="25"/>
        </w:rPr>
        <w:t>Tilmeldingen skal indeholde navn</w:t>
      </w:r>
      <w:r w:rsidR="00C63FDE">
        <w:rPr>
          <w:rFonts w:ascii="Times" w:eastAsia="Times New Roman" w:hAnsi="Times" w:cs="Times New Roman"/>
          <w:sz w:val="25"/>
          <w:szCs w:val="25"/>
        </w:rPr>
        <w:t>,</w:t>
      </w:r>
      <w:r w:rsidRPr="009C36AC">
        <w:rPr>
          <w:rFonts w:ascii="Times" w:eastAsia="Times New Roman" w:hAnsi="Times" w:cs="Times New Roman"/>
          <w:sz w:val="25"/>
          <w:szCs w:val="25"/>
        </w:rPr>
        <w:t xml:space="preserve"> </w:t>
      </w:r>
      <w:r w:rsidR="00C63FDE" w:rsidRPr="009C36AC">
        <w:rPr>
          <w:rFonts w:ascii="Times" w:eastAsia="Times New Roman" w:hAnsi="Times" w:cs="Times New Roman"/>
          <w:sz w:val="25"/>
          <w:szCs w:val="25"/>
        </w:rPr>
        <w:t xml:space="preserve">oplysning om fødselsdato og </w:t>
      </w:r>
      <w:r w:rsidR="00C63FDE">
        <w:rPr>
          <w:rFonts w:ascii="Times" w:eastAsia="Times New Roman" w:hAnsi="Times" w:cs="Times New Roman"/>
          <w:sz w:val="25"/>
          <w:szCs w:val="25"/>
        </w:rPr>
        <w:t>–</w:t>
      </w:r>
      <w:r w:rsidR="00C63FDE" w:rsidRPr="009C36AC">
        <w:rPr>
          <w:rFonts w:ascii="Times" w:eastAsia="Times New Roman" w:hAnsi="Times" w:cs="Times New Roman"/>
          <w:sz w:val="25"/>
          <w:szCs w:val="25"/>
        </w:rPr>
        <w:t>år</w:t>
      </w:r>
      <w:r w:rsidR="00C63FDE">
        <w:rPr>
          <w:rFonts w:ascii="Times" w:eastAsia="Times New Roman" w:hAnsi="Times" w:cs="Times New Roman"/>
          <w:sz w:val="25"/>
          <w:szCs w:val="25"/>
        </w:rPr>
        <w:t>, jolletype</w:t>
      </w:r>
      <w:r w:rsidR="00C63FDE" w:rsidRPr="009C36AC">
        <w:rPr>
          <w:rFonts w:ascii="Times" w:eastAsia="Times New Roman" w:hAnsi="Times" w:cs="Times New Roman"/>
          <w:sz w:val="25"/>
          <w:szCs w:val="25"/>
        </w:rPr>
        <w:t xml:space="preserve"> </w:t>
      </w:r>
      <w:r w:rsidRPr="009C36AC">
        <w:rPr>
          <w:rFonts w:ascii="Times" w:eastAsia="Times New Roman" w:hAnsi="Times" w:cs="Times New Roman"/>
          <w:sz w:val="25"/>
          <w:szCs w:val="25"/>
        </w:rPr>
        <w:t xml:space="preserve">og oplysninger om sejlklubmedlemskab for samtlige deltagere. </w:t>
      </w:r>
    </w:p>
    <w:p w14:paraId="38478A2A" w14:textId="77777777" w:rsidR="001D3C65" w:rsidRDefault="001D3C65" w:rsidP="009C36AC">
      <w:pPr>
        <w:rPr>
          <w:rFonts w:ascii="Times" w:eastAsia="Times New Roman" w:hAnsi="Times" w:cs="Times New Roman"/>
          <w:sz w:val="25"/>
          <w:szCs w:val="25"/>
        </w:rPr>
      </w:pPr>
    </w:p>
    <w:p w14:paraId="03EACEBE" w14:textId="77777777" w:rsidR="00886093" w:rsidRDefault="00886093" w:rsidP="009C36AC">
      <w:pPr>
        <w:rPr>
          <w:rFonts w:ascii="Times" w:eastAsia="Times New Roman" w:hAnsi="Times" w:cs="Times New Roman"/>
          <w:sz w:val="25"/>
          <w:szCs w:val="25"/>
        </w:rPr>
      </w:pPr>
    </w:p>
    <w:p w14:paraId="2B8C4C0B" w14:textId="77777777" w:rsidR="009C36AC" w:rsidRPr="00E44B08" w:rsidRDefault="00E44B08" w:rsidP="009C36AC">
      <w:pPr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1.5.4</w:t>
      </w:r>
      <w:r w:rsidR="009C36AC" w:rsidRPr="00E44B08">
        <w:rPr>
          <w:rFonts w:ascii="Helvetica" w:eastAsia="Times New Roman" w:hAnsi="Helvetica" w:cs="Times New Roman"/>
          <w:sz w:val="25"/>
          <w:szCs w:val="25"/>
        </w:rPr>
        <w:t xml:space="preserve"> Resultatliste og vindere </w:t>
      </w:r>
    </w:p>
    <w:p w14:paraId="404E1338" w14:textId="77777777" w:rsidR="009C36AC" w:rsidRPr="009C36AC" w:rsidRDefault="009C36AC" w:rsidP="009C36AC">
      <w:pPr>
        <w:rPr>
          <w:rFonts w:ascii="Times" w:eastAsia="Times New Roman" w:hAnsi="Times" w:cs="Times New Roman"/>
          <w:sz w:val="25"/>
          <w:szCs w:val="25"/>
        </w:rPr>
      </w:pPr>
      <w:r w:rsidRPr="009C36AC">
        <w:rPr>
          <w:rFonts w:ascii="Times" w:eastAsia="Times New Roman" w:hAnsi="Times" w:cs="Times New Roman"/>
          <w:sz w:val="25"/>
          <w:szCs w:val="25"/>
        </w:rPr>
        <w:t>Danmarksmester er den besætning, der opfylder pkt. 1.4.1, og som ifø</w:t>
      </w:r>
      <w:r w:rsidR="000222E2">
        <w:rPr>
          <w:rFonts w:ascii="Times" w:eastAsia="Times New Roman" w:hAnsi="Times" w:cs="Times New Roman"/>
          <w:sz w:val="25"/>
          <w:szCs w:val="25"/>
        </w:rPr>
        <w:t xml:space="preserve">lge RRS 90.3 og tillæg A opnår </w:t>
      </w:r>
      <w:r w:rsidRPr="009C36AC">
        <w:rPr>
          <w:rFonts w:ascii="Times" w:eastAsia="Times New Roman" w:hAnsi="Times" w:cs="Times New Roman"/>
          <w:sz w:val="25"/>
          <w:szCs w:val="25"/>
        </w:rPr>
        <w:t>laveste pointsum efter evt. fratræk af dårligste sejl</w:t>
      </w:r>
      <w:r w:rsidR="000222E2">
        <w:rPr>
          <w:rFonts w:ascii="Times" w:eastAsia="Times New Roman" w:hAnsi="Times" w:cs="Times New Roman"/>
          <w:sz w:val="25"/>
          <w:szCs w:val="25"/>
        </w:rPr>
        <w:t>ads(er). Evt. u</w:t>
      </w:r>
      <w:r w:rsidRPr="009C36AC">
        <w:rPr>
          <w:rFonts w:ascii="Times" w:eastAsia="Times New Roman" w:hAnsi="Times" w:cs="Times New Roman"/>
          <w:sz w:val="25"/>
          <w:szCs w:val="25"/>
        </w:rPr>
        <w:t xml:space="preserve">denlandske besætningers points skal indgå i resultatberegningen. </w:t>
      </w:r>
    </w:p>
    <w:p w14:paraId="0E44214A" w14:textId="77777777" w:rsidR="009C36AC" w:rsidRPr="009C36AC" w:rsidRDefault="009C36AC" w:rsidP="009C36AC">
      <w:pPr>
        <w:rPr>
          <w:rFonts w:ascii="Times" w:eastAsia="Times New Roman" w:hAnsi="Times" w:cs="Times New Roman"/>
          <w:sz w:val="25"/>
          <w:szCs w:val="25"/>
        </w:rPr>
      </w:pPr>
      <w:r w:rsidRPr="009C36AC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66BDD478" w14:textId="77777777" w:rsidR="009C36AC" w:rsidRPr="009C36AC" w:rsidRDefault="009C36AC" w:rsidP="009C36AC">
      <w:pPr>
        <w:rPr>
          <w:rFonts w:ascii="Times" w:eastAsia="Times New Roman" w:hAnsi="Times" w:cs="Times New Roman"/>
          <w:sz w:val="25"/>
          <w:szCs w:val="25"/>
        </w:rPr>
      </w:pPr>
      <w:r w:rsidRPr="009C36AC">
        <w:rPr>
          <w:rFonts w:ascii="Times" w:eastAsia="Times New Roman" w:hAnsi="Times" w:cs="Times New Roman"/>
          <w:sz w:val="25"/>
          <w:szCs w:val="25"/>
        </w:rPr>
        <w:t xml:space="preserve">I pointberegningen må ikke indgå point fra andre stævner. </w:t>
      </w:r>
    </w:p>
    <w:p w14:paraId="1B8CEF77" w14:textId="77777777" w:rsidR="001D3C65" w:rsidRDefault="001D3C65" w:rsidP="009C36AC">
      <w:pPr>
        <w:rPr>
          <w:rFonts w:ascii="Times" w:eastAsia="Times New Roman" w:hAnsi="Times" w:cs="Times New Roman"/>
          <w:sz w:val="25"/>
          <w:szCs w:val="25"/>
        </w:rPr>
      </w:pPr>
    </w:p>
    <w:p w14:paraId="620A06B2" w14:textId="77777777" w:rsidR="00886093" w:rsidRPr="009C36AC" w:rsidRDefault="00886093" w:rsidP="009C36AC">
      <w:pPr>
        <w:rPr>
          <w:rFonts w:ascii="Times" w:eastAsia="Times New Roman" w:hAnsi="Times" w:cs="Times New Roman"/>
          <w:sz w:val="25"/>
          <w:szCs w:val="25"/>
        </w:rPr>
      </w:pPr>
    </w:p>
    <w:p w14:paraId="08CB62FA" w14:textId="77777777" w:rsidR="009C36AC" w:rsidRPr="009C36AC" w:rsidRDefault="00E44B08" w:rsidP="009C36AC">
      <w:pPr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1.5.5</w:t>
      </w:r>
      <w:r w:rsidR="009C36AC" w:rsidRPr="009C36AC">
        <w:rPr>
          <w:rFonts w:ascii="Helvetica" w:eastAsia="Times New Roman" w:hAnsi="Helvetica" w:cs="Times New Roman"/>
          <w:sz w:val="25"/>
          <w:szCs w:val="25"/>
        </w:rPr>
        <w:t xml:space="preserve"> Plaketter og præmier </w:t>
      </w:r>
    </w:p>
    <w:p w14:paraId="7DA0D3E1" w14:textId="22AF38FA" w:rsidR="009C36AC" w:rsidRPr="009C36AC" w:rsidRDefault="001D3C65" w:rsidP="001D3C65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sz w:val="25"/>
          <w:szCs w:val="25"/>
        </w:rPr>
        <w:t xml:space="preserve">LAD er ansvarlig for </w:t>
      </w:r>
      <w:r w:rsidR="009C36AC" w:rsidRPr="009C36AC">
        <w:rPr>
          <w:rFonts w:ascii="Times" w:eastAsia="Times New Roman" w:hAnsi="Times" w:cs="Times New Roman"/>
          <w:sz w:val="25"/>
          <w:szCs w:val="25"/>
        </w:rPr>
        <w:t xml:space="preserve"> DM medaljer</w:t>
      </w:r>
      <w:r>
        <w:rPr>
          <w:rFonts w:ascii="Times" w:eastAsia="Times New Roman" w:hAnsi="Times" w:cs="Times New Roman"/>
          <w:sz w:val="25"/>
          <w:szCs w:val="25"/>
        </w:rPr>
        <w:t xml:space="preserve"> og DM pokaler. Øvrige præmier fra sponsorer eller organiserende klub kan overrækkes og kan tilfalde udenlandske sejlere, der ikke lever op til </w:t>
      </w:r>
      <w:r w:rsidR="00120988">
        <w:rPr>
          <w:rFonts w:ascii="Times" w:eastAsia="Times New Roman" w:hAnsi="Times" w:cs="Times New Roman"/>
          <w:sz w:val="25"/>
          <w:szCs w:val="25"/>
        </w:rPr>
        <w:t xml:space="preserve">1.4 </w:t>
      </w:r>
      <w:r w:rsidR="00E44B08">
        <w:rPr>
          <w:rFonts w:ascii="Times" w:eastAsia="Times New Roman" w:hAnsi="Times" w:cs="Times New Roman"/>
          <w:sz w:val="25"/>
          <w:szCs w:val="25"/>
        </w:rPr>
        <w:t>”Krav</w:t>
      </w:r>
      <w:r>
        <w:rPr>
          <w:rFonts w:ascii="Times" w:eastAsia="Times New Roman" w:hAnsi="Times" w:cs="Times New Roman"/>
          <w:sz w:val="25"/>
          <w:szCs w:val="25"/>
        </w:rPr>
        <w:t xml:space="preserve"> til deltagere og både”</w:t>
      </w:r>
      <w:r w:rsidR="009C36AC" w:rsidRPr="009C36AC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1DED4E62" w14:textId="77777777" w:rsidR="009C36AC" w:rsidRDefault="009C36AC"/>
    <w:sectPr w:rsidR="009C36AC" w:rsidSect="00F805BA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FD054" w14:textId="77777777" w:rsidR="005321A0" w:rsidRDefault="005321A0" w:rsidP="00EF48E7">
      <w:r>
        <w:separator/>
      </w:r>
    </w:p>
  </w:endnote>
  <w:endnote w:type="continuationSeparator" w:id="0">
    <w:p w14:paraId="1B7825D2" w14:textId="77777777" w:rsidR="005321A0" w:rsidRDefault="005321A0" w:rsidP="00EF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892C6" w14:textId="77777777" w:rsidR="00EF48E7" w:rsidRDefault="00EF48E7" w:rsidP="006263A5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A0DA42F" w14:textId="77777777" w:rsidR="00EF48E7" w:rsidRDefault="00EF48E7" w:rsidP="00EF48E7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39B75" w14:textId="77777777" w:rsidR="00EF48E7" w:rsidRDefault="00EF48E7" w:rsidP="006263A5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0C192BFF" w14:textId="0DF45B67" w:rsidR="00EF48E7" w:rsidRDefault="00EF48E7" w:rsidP="00EF48E7">
    <w:pPr>
      <w:pStyle w:val="Sidefod"/>
      <w:ind w:right="360"/>
      <w:jc w:val="right"/>
    </w:pPr>
    <w:r>
      <w:t xml:space="preserve">Side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AE3BA" w14:textId="77777777" w:rsidR="005321A0" w:rsidRDefault="005321A0" w:rsidP="00EF48E7">
      <w:r>
        <w:separator/>
      </w:r>
    </w:p>
  </w:footnote>
  <w:footnote w:type="continuationSeparator" w:id="0">
    <w:p w14:paraId="20FCFFD5" w14:textId="77777777" w:rsidR="005321A0" w:rsidRDefault="005321A0" w:rsidP="00EF4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7FAAA" w14:textId="2CD1F6C3" w:rsidR="00EF48E7" w:rsidRDefault="00EF48E7" w:rsidP="00EF48E7">
    <w:pPr>
      <w:pStyle w:val="Sidehoved"/>
      <w:jc w:val="right"/>
    </w:pPr>
    <w:r>
      <w:t>28. maj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034C5"/>
    <w:multiLevelType w:val="multilevel"/>
    <w:tmpl w:val="5040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51310"/>
    <w:multiLevelType w:val="multilevel"/>
    <w:tmpl w:val="190A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C"/>
    <w:rsid w:val="000222E2"/>
    <w:rsid w:val="00043FF6"/>
    <w:rsid w:val="000745D5"/>
    <w:rsid w:val="00120988"/>
    <w:rsid w:val="00170273"/>
    <w:rsid w:val="001D3C65"/>
    <w:rsid w:val="003B4C89"/>
    <w:rsid w:val="003D1B14"/>
    <w:rsid w:val="003F43C6"/>
    <w:rsid w:val="004C59B5"/>
    <w:rsid w:val="004D0310"/>
    <w:rsid w:val="005321A0"/>
    <w:rsid w:val="005829BC"/>
    <w:rsid w:val="00886093"/>
    <w:rsid w:val="009C36AC"/>
    <w:rsid w:val="00A01285"/>
    <w:rsid w:val="00AF6D3F"/>
    <w:rsid w:val="00C63FDE"/>
    <w:rsid w:val="00E44B08"/>
    <w:rsid w:val="00EF48E7"/>
    <w:rsid w:val="00EF539A"/>
    <w:rsid w:val="00F805BA"/>
    <w:rsid w:val="00F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75B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6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9C36AC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128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128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F48E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48E7"/>
  </w:style>
  <w:style w:type="paragraph" w:styleId="Sidefod">
    <w:name w:val="footer"/>
    <w:basedOn w:val="Normal"/>
    <w:link w:val="SidefodTegn"/>
    <w:uiPriority w:val="99"/>
    <w:unhideWhenUsed/>
    <w:rsid w:val="00EF48E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48E7"/>
  </w:style>
  <w:style w:type="character" w:styleId="Sidetal">
    <w:name w:val="page number"/>
    <w:basedOn w:val="Standardskrifttypeiafsnit"/>
    <w:uiPriority w:val="99"/>
    <w:semiHidden/>
    <w:unhideWhenUsed/>
    <w:rsid w:val="00EF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66813-45AD-1840-93A7-A43CD1DE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Walsøe</dc:creator>
  <cp:keywords/>
  <dc:description/>
  <cp:lastModifiedBy>Paul Topsøe-Jensen</cp:lastModifiedBy>
  <cp:revision>2</cp:revision>
  <dcterms:created xsi:type="dcterms:W3CDTF">2017-05-28T15:37:00Z</dcterms:created>
  <dcterms:modified xsi:type="dcterms:W3CDTF">2017-05-28T15:37:00Z</dcterms:modified>
</cp:coreProperties>
</file>